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50" w:rsidRPr="0032270E" w:rsidRDefault="007B4781" w:rsidP="004177F0">
      <w:pPr>
        <w:ind w:leftChars="-177" w:left="-425" w:firstLineChars="650" w:firstLine="1820"/>
        <w:jc w:val="center"/>
        <w:rPr>
          <w:rFonts w:ascii="標楷體" w:eastAsia="標楷體" w:hAnsi="標楷體"/>
          <w:sz w:val="28"/>
          <w:szCs w:val="28"/>
        </w:rPr>
      </w:pPr>
      <w:r w:rsidRPr="0032270E">
        <w:rPr>
          <w:rFonts w:ascii="標楷體" w:eastAsia="標楷體" w:hAnsi="標楷體" w:hint="eastAsia"/>
          <w:sz w:val="28"/>
          <w:szCs w:val="28"/>
        </w:rPr>
        <w:t>嘉義看守所自營產</w:t>
      </w:r>
      <w:r w:rsidR="00C03D50" w:rsidRPr="0032270E">
        <w:rPr>
          <w:rFonts w:ascii="標楷體" w:eastAsia="標楷體" w:hAnsi="標楷體" w:hint="eastAsia"/>
          <w:sz w:val="28"/>
          <w:szCs w:val="28"/>
        </w:rPr>
        <w:t>產品簡介</w:t>
      </w:r>
      <w:r w:rsidR="001D1290">
        <w:rPr>
          <w:rFonts w:ascii="標楷體" w:eastAsia="標楷體" w:hAnsi="標楷體" w:hint="eastAsia"/>
          <w:sz w:val="28"/>
          <w:szCs w:val="28"/>
        </w:rPr>
        <w:t>-C</w:t>
      </w:r>
      <w:r w:rsidRPr="0032270E">
        <w:rPr>
          <w:rFonts w:ascii="標楷體" w:eastAsia="標楷體" w:hAnsi="標楷體" w:hint="eastAsia"/>
          <w:sz w:val="28"/>
          <w:szCs w:val="28"/>
        </w:rPr>
        <w:t>P手工</w:t>
      </w:r>
      <w:proofErr w:type="gramStart"/>
      <w:r w:rsidRPr="0032270E">
        <w:rPr>
          <w:rFonts w:ascii="標楷體" w:eastAsia="標楷體" w:hAnsi="標楷體" w:hint="eastAsia"/>
          <w:sz w:val="28"/>
          <w:szCs w:val="28"/>
        </w:rPr>
        <w:t>皂</w:t>
      </w:r>
      <w:proofErr w:type="gramEnd"/>
    </w:p>
    <w:tbl>
      <w:tblPr>
        <w:tblStyle w:val="a3"/>
        <w:tblW w:w="9039" w:type="dxa"/>
        <w:tblLook w:val="04A0"/>
      </w:tblPr>
      <w:tblGrid>
        <w:gridCol w:w="3426"/>
        <w:gridCol w:w="2634"/>
        <w:gridCol w:w="1326"/>
        <w:gridCol w:w="1653"/>
      </w:tblGrid>
      <w:tr w:rsidR="000F1E00" w:rsidRPr="00B90370" w:rsidTr="00B90370">
        <w:tc>
          <w:tcPr>
            <w:tcW w:w="3318" w:type="dxa"/>
          </w:tcPr>
          <w:p w:rsidR="000F1E00" w:rsidRPr="00B90370" w:rsidRDefault="000F1E00" w:rsidP="0032270E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90370">
              <w:rPr>
                <w:rFonts w:ascii="標楷體" w:eastAsia="標楷體" w:hAnsi="標楷體" w:hint="eastAsia"/>
                <w:noProof/>
                <w:szCs w:val="24"/>
              </w:rPr>
              <w:t>照片</w:t>
            </w:r>
          </w:p>
        </w:tc>
        <w:tc>
          <w:tcPr>
            <w:tcW w:w="2656" w:type="dxa"/>
          </w:tcPr>
          <w:p w:rsidR="000F1E00" w:rsidRPr="00B90370" w:rsidRDefault="000F1E00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370">
              <w:rPr>
                <w:rFonts w:ascii="標楷體" w:eastAsia="標楷體" w:hAnsi="標楷體" w:hint="eastAsia"/>
                <w:szCs w:val="24"/>
              </w:rPr>
              <w:t>品名/</w:t>
            </w:r>
            <w:r w:rsidR="002B770C" w:rsidRPr="00B90370">
              <w:rPr>
                <w:rFonts w:ascii="標楷體" w:eastAsia="標楷體" w:hAnsi="標楷體" w:hint="eastAsia"/>
                <w:szCs w:val="24"/>
              </w:rPr>
              <w:t>成份/ 規格/重量</w:t>
            </w:r>
          </w:p>
        </w:tc>
        <w:tc>
          <w:tcPr>
            <w:tcW w:w="1364" w:type="dxa"/>
          </w:tcPr>
          <w:p w:rsidR="000F1E00" w:rsidRPr="00B90370" w:rsidRDefault="00DE4934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370">
              <w:rPr>
                <w:rFonts w:ascii="標楷體" w:eastAsia="標楷體" w:hAnsi="標楷體" w:hint="eastAsia"/>
                <w:szCs w:val="24"/>
              </w:rPr>
              <w:t>產品說明</w:t>
            </w:r>
          </w:p>
        </w:tc>
        <w:tc>
          <w:tcPr>
            <w:tcW w:w="1701" w:type="dxa"/>
          </w:tcPr>
          <w:p w:rsidR="000F1E00" w:rsidRPr="00B90370" w:rsidRDefault="005A479D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售</w:t>
            </w:r>
            <w:r w:rsidR="00DE4934" w:rsidRPr="00B90370">
              <w:rPr>
                <w:rFonts w:ascii="標楷體" w:eastAsia="標楷體" w:hAnsi="標楷體" w:hint="eastAsia"/>
                <w:szCs w:val="24"/>
              </w:rPr>
              <w:t>價</w:t>
            </w:r>
          </w:p>
        </w:tc>
      </w:tr>
      <w:tr w:rsidR="00C03D50" w:rsidRPr="00B90370" w:rsidTr="00FF76DA">
        <w:tc>
          <w:tcPr>
            <w:tcW w:w="3318" w:type="dxa"/>
          </w:tcPr>
          <w:p w:rsidR="00C03D50" w:rsidRPr="00B90370" w:rsidRDefault="0084315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69770" cy="1969770"/>
                  <wp:effectExtent l="19050" t="0" r="0" b="0"/>
                  <wp:docPr id="2" name="圖片 1" descr="DSC_4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87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49" cy="196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C03D50" w:rsidRPr="00FF76DA" w:rsidRDefault="00AE4A5F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bCs/>
                <w:i/>
                <w:color w:val="000000"/>
                <w:kern w:val="0"/>
                <w:lang w:bidi="my-MM"/>
              </w:rPr>
              <w:t>產品名稱</w:t>
            </w:r>
            <w:r w:rsidR="00C03D50" w:rsidRPr="00FF76DA">
              <w:rPr>
                <w:rFonts w:ascii="標楷體" w:eastAsia="標楷體" w:hAnsi="標楷體" w:hint="eastAsia"/>
                <w:i/>
              </w:rPr>
              <w:t>:</w:t>
            </w:r>
            <w:r w:rsidR="00BE4E16" w:rsidRPr="00FF76DA">
              <w:rPr>
                <w:rFonts w:ascii="標楷體" w:eastAsia="標楷體" w:hAnsi="標楷體"/>
                <w:i/>
              </w:rPr>
              <w:t xml:space="preserve"> 乳油</w:t>
            </w:r>
            <w:proofErr w:type="gramStart"/>
            <w:r w:rsidR="00BE4E16" w:rsidRPr="00FF76DA">
              <w:rPr>
                <w:rFonts w:ascii="標楷體" w:eastAsia="標楷體" w:hAnsi="標楷體"/>
                <w:i/>
              </w:rPr>
              <w:t>木果潤膚皂</w:t>
            </w:r>
            <w:proofErr w:type="gramEnd"/>
          </w:p>
          <w:p w:rsidR="00BE4E16" w:rsidRPr="00FF76DA" w:rsidRDefault="00C03D50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成分:</w:t>
            </w:r>
            <w:r w:rsidR="000F1E00" w:rsidRPr="00FF76DA">
              <w:rPr>
                <w:rFonts w:ascii="標楷體" w:eastAsia="標楷體" w:hAnsi="標楷體" w:hint="eastAsia"/>
                <w:i/>
              </w:rPr>
              <w:t xml:space="preserve"> </w:t>
            </w:r>
            <w:r w:rsidR="00BE4E16" w:rsidRPr="00FF76DA">
              <w:rPr>
                <w:rFonts w:ascii="標楷體" w:eastAsia="標楷體" w:hAnsi="標楷體"/>
                <w:i/>
              </w:rPr>
              <w:t>椰子油、棕櫚油、橄欖油、乳油</w:t>
            </w:r>
            <w:proofErr w:type="gramStart"/>
            <w:r w:rsidR="00BE4E16" w:rsidRPr="00FF76DA">
              <w:rPr>
                <w:rFonts w:ascii="標楷體" w:eastAsia="標楷體" w:hAnsi="標楷體"/>
                <w:i/>
              </w:rPr>
              <w:t>木果脂</w:t>
            </w:r>
            <w:proofErr w:type="gramEnd"/>
            <w:r w:rsidR="00BE4E16" w:rsidRPr="00FF76DA">
              <w:rPr>
                <w:rFonts w:ascii="標楷體" w:eastAsia="標楷體" w:hAnsi="標楷體"/>
                <w:i/>
              </w:rPr>
              <w:t>、小麥胚芽油、薄荷精油、薰衣草精油</w:t>
            </w:r>
          </w:p>
          <w:p w:rsidR="000F1E00" w:rsidRPr="00FF76DA" w:rsidRDefault="000F1E00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規格:</w:t>
            </w:r>
            <w:r w:rsidR="007B4781" w:rsidRPr="00FF76DA">
              <w:rPr>
                <w:rFonts w:ascii="標楷體" w:eastAsia="標楷體" w:hAnsi="標楷體" w:hint="eastAsia"/>
                <w:i/>
              </w:rPr>
              <w:t>7.5*6</w:t>
            </w:r>
            <w:r w:rsidR="00BE4E16" w:rsidRPr="00FF76DA">
              <w:rPr>
                <w:rFonts w:ascii="標楷體" w:eastAsia="標楷體" w:hAnsi="標楷體" w:hint="eastAsia"/>
                <w:i/>
              </w:rPr>
              <w:t>.5</w:t>
            </w:r>
            <w:r w:rsidR="007B4781" w:rsidRPr="00FF76DA">
              <w:rPr>
                <w:rFonts w:ascii="標楷體" w:eastAsia="標楷體" w:hAnsi="標楷體" w:hint="eastAsia"/>
                <w:i/>
              </w:rPr>
              <w:t>*</w:t>
            </w:r>
            <w:r w:rsidR="00BE4E16" w:rsidRPr="00FF76DA">
              <w:rPr>
                <w:rFonts w:ascii="標楷體" w:eastAsia="標楷體" w:hAnsi="標楷體" w:hint="eastAsia"/>
                <w:i/>
              </w:rPr>
              <w:t>3</w:t>
            </w:r>
            <w:r w:rsidR="007B4781" w:rsidRPr="00FF76DA">
              <w:rPr>
                <w:rFonts w:ascii="標楷體" w:eastAsia="標楷體" w:hAnsi="標楷體" w:hint="eastAsia"/>
                <w:i/>
              </w:rPr>
              <w:t>(cm)</w:t>
            </w:r>
          </w:p>
          <w:p w:rsidR="002B770C" w:rsidRPr="00FF76DA" w:rsidRDefault="002B770C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重量</w:t>
            </w:r>
            <w:r w:rsidR="00BE4E16" w:rsidRPr="00FF76DA">
              <w:rPr>
                <w:rFonts w:ascii="標楷體" w:eastAsia="標楷體" w:hAnsi="標楷體" w:hint="eastAsia"/>
                <w:i/>
              </w:rPr>
              <w:t>:1</w:t>
            </w:r>
            <w:r w:rsidR="005F5A4D">
              <w:rPr>
                <w:rFonts w:ascii="標楷體" w:eastAsia="標楷體" w:hAnsi="標楷體" w:hint="eastAsia"/>
                <w:i/>
              </w:rPr>
              <w:t>0</w:t>
            </w:r>
            <w:r w:rsidRPr="00FF76DA">
              <w:rPr>
                <w:rFonts w:ascii="標楷體" w:eastAsia="標楷體" w:hAnsi="標楷體" w:hint="eastAsia"/>
                <w:i/>
              </w:rPr>
              <w:t>0g</w:t>
            </w:r>
            <w:r w:rsidR="00BE4E16" w:rsidRPr="00FF76DA">
              <w:rPr>
                <w:rFonts w:ascii="標楷體" w:eastAsia="標楷體" w:hAnsi="標楷體" w:hint="eastAsia"/>
                <w:i/>
              </w:rPr>
              <w:t xml:space="preserve"> ±10g</w:t>
            </w:r>
          </w:p>
          <w:p w:rsidR="002B770C" w:rsidRPr="00FF76DA" w:rsidRDefault="002B770C" w:rsidP="00FF76DA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364" w:type="dxa"/>
          </w:tcPr>
          <w:p w:rsidR="00C03D50" w:rsidRPr="00B90370" w:rsidRDefault="00DE4934" w:rsidP="00BE4E1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90370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="00612DD8">
              <w:rPr>
                <w:rFonts w:ascii="標楷體" w:eastAsia="標楷體" w:hAnsi="標楷體" w:hint="eastAsia"/>
                <w:szCs w:val="24"/>
              </w:rPr>
              <w:t>質</w:t>
            </w:r>
          </w:p>
        </w:tc>
        <w:tc>
          <w:tcPr>
            <w:tcW w:w="1701" w:type="dxa"/>
          </w:tcPr>
          <w:p w:rsidR="00C03D50" w:rsidRPr="00B90370" w:rsidRDefault="00DE4934">
            <w:pPr>
              <w:rPr>
                <w:rFonts w:ascii="標楷體" w:eastAsia="標楷體" w:hAnsi="標楷體"/>
                <w:szCs w:val="24"/>
              </w:rPr>
            </w:pPr>
            <w:r w:rsidRPr="00B90370">
              <w:rPr>
                <w:rFonts w:ascii="標楷體" w:eastAsia="標楷體" w:hAnsi="標楷體" w:hint="eastAsia"/>
                <w:szCs w:val="24"/>
              </w:rPr>
              <w:t>每粒</w:t>
            </w:r>
            <w:r w:rsidR="005A479D">
              <w:rPr>
                <w:rFonts w:ascii="標楷體" w:eastAsia="標楷體" w:hAnsi="標楷體" w:hint="eastAsia"/>
                <w:szCs w:val="24"/>
              </w:rPr>
              <w:t>10</w:t>
            </w:r>
            <w:r w:rsidR="0084315F">
              <w:rPr>
                <w:rFonts w:ascii="標楷體" w:eastAsia="標楷體" w:hAnsi="標楷體" w:hint="eastAsia"/>
                <w:szCs w:val="24"/>
              </w:rPr>
              <w:t>0</w:t>
            </w:r>
            <w:r w:rsidRPr="00B9037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03D50" w:rsidRPr="00B90370" w:rsidTr="00FF76DA">
        <w:tc>
          <w:tcPr>
            <w:tcW w:w="3318" w:type="dxa"/>
          </w:tcPr>
          <w:p w:rsidR="00C03D50" w:rsidRPr="00B90370" w:rsidRDefault="0084315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94491" cy="1996440"/>
                  <wp:effectExtent l="19050" t="0" r="5759" b="0"/>
                  <wp:docPr id="3" name="圖片 2" descr="DSC_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87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545" cy="199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bCs/>
                <w:i/>
                <w:color w:val="000000"/>
                <w:kern w:val="0"/>
                <w:lang w:bidi="my-MM"/>
              </w:rPr>
              <w:t>產品名稱</w:t>
            </w:r>
            <w:r w:rsidRPr="00FF76DA">
              <w:rPr>
                <w:rFonts w:ascii="標楷體" w:eastAsia="標楷體" w:hAnsi="標楷體" w:hint="eastAsia"/>
                <w:i/>
              </w:rPr>
              <w:t>:</w:t>
            </w:r>
            <w:r w:rsidRPr="00FF76DA">
              <w:rPr>
                <w:rFonts w:ascii="標楷體" w:eastAsia="標楷體" w:hAnsi="標楷體" w:cs="Arial"/>
                <w:i/>
              </w:rPr>
              <w:t xml:space="preserve"> </w:t>
            </w:r>
            <w:r w:rsidRPr="00FF76DA">
              <w:rPr>
                <w:rFonts w:ascii="標楷體" w:eastAsia="標楷體" w:hAnsi="標楷體" w:cs="Arial" w:hint="eastAsia"/>
                <w:i/>
              </w:rPr>
              <w:t>茶樹潔膚皂</w:t>
            </w: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 w:cs="Arial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 xml:space="preserve">成分: </w:t>
            </w:r>
            <w:r w:rsidRPr="00FF76DA">
              <w:rPr>
                <w:rFonts w:ascii="標楷體" w:eastAsia="標楷體" w:hAnsi="標楷體" w:cs="Arial"/>
                <w:i/>
              </w:rPr>
              <w:t>椰子油、棕櫚油、橄欖油、篦麻油、乳油</w:t>
            </w:r>
            <w:proofErr w:type="gramStart"/>
            <w:r w:rsidRPr="00FF76DA">
              <w:rPr>
                <w:rFonts w:ascii="標楷體" w:eastAsia="標楷體" w:hAnsi="標楷體" w:cs="Arial"/>
                <w:i/>
              </w:rPr>
              <w:t>木果脂</w:t>
            </w:r>
            <w:proofErr w:type="gramEnd"/>
            <w:r w:rsidRPr="00FF76DA">
              <w:rPr>
                <w:rFonts w:ascii="標楷體" w:eastAsia="標楷體" w:hAnsi="標楷體" w:cs="Arial"/>
                <w:i/>
              </w:rPr>
              <w:t>、甜杏仁油、尤加利精油、茶樹精油</w:t>
            </w: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規格:7.5*6.5*3(cm)</w:t>
            </w: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重量:1</w:t>
            </w:r>
            <w:r w:rsidR="005F5A4D">
              <w:rPr>
                <w:rFonts w:ascii="標楷體" w:eastAsia="標楷體" w:hAnsi="標楷體" w:hint="eastAsia"/>
                <w:i/>
              </w:rPr>
              <w:t>0</w:t>
            </w:r>
            <w:r w:rsidRPr="00FF76DA">
              <w:rPr>
                <w:rFonts w:ascii="標楷體" w:eastAsia="標楷體" w:hAnsi="標楷體" w:hint="eastAsia"/>
                <w:i/>
              </w:rPr>
              <w:t>0g ±10g</w:t>
            </w:r>
          </w:p>
          <w:p w:rsidR="00C03D50" w:rsidRPr="00FF76DA" w:rsidRDefault="00C03D50" w:rsidP="00FF76DA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364" w:type="dxa"/>
          </w:tcPr>
          <w:p w:rsidR="00C03D50" w:rsidRPr="00B90370" w:rsidRDefault="00DE493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90370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B90370">
              <w:rPr>
                <w:rFonts w:ascii="標楷體" w:eastAsia="標楷體" w:hAnsi="標楷體" w:hint="eastAsia"/>
                <w:szCs w:val="24"/>
              </w:rPr>
              <w:t>質</w:t>
            </w:r>
          </w:p>
        </w:tc>
        <w:tc>
          <w:tcPr>
            <w:tcW w:w="1701" w:type="dxa"/>
          </w:tcPr>
          <w:p w:rsidR="00C03D50" w:rsidRPr="00B90370" w:rsidRDefault="00DE4934">
            <w:pPr>
              <w:rPr>
                <w:rFonts w:ascii="標楷體" w:eastAsia="標楷體" w:hAnsi="標楷體"/>
                <w:szCs w:val="24"/>
              </w:rPr>
            </w:pPr>
            <w:r w:rsidRPr="00B90370">
              <w:rPr>
                <w:rFonts w:ascii="標楷體" w:eastAsia="標楷體" w:hAnsi="標楷體" w:hint="eastAsia"/>
                <w:szCs w:val="24"/>
              </w:rPr>
              <w:t>每粒</w:t>
            </w:r>
            <w:r w:rsidR="005A479D">
              <w:rPr>
                <w:rFonts w:ascii="標楷體" w:eastAsia="標楷體" w:hAnsi="標楷體" w:hint="eastAsia"/>
                <w:szCs w:val="24"/>
              </w:rPr>
              <w:t>10</w:t>
            </w:r>
            <w:r w:rsidR="00BE4E16" w:rsidRPr="00B90370">
              <w:rPr>
                <w:rFonts w:ascii="標楷體" w:eastAsia="標楷體" w:hAnsi="標楷體" w:hint="eastAsia"/>
                <w:szCs w:val="24"/>
              </w:rPr>
              <w:t>0</w:t>
            </w:r>
            <w:r w:rsidRPr="00B9037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BE4E16" w:rsidRPr="00B90370" w:rsidTr="00FF76DA">
        <w:tc>
          <w:tcPr>
            <w:tcW w:w="3318" w:type="dxa"/>
          </w:tcPr>
          <w:p w:rsidR="00BE4E16" w:rsidRPr="00B90370" w:rsidRDefault="0084315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2015490" cy="2015490"/>
                  <wp:effectExtent l="19050" t="0" r="3810" b="0"/>
                  <wp:docPr id="6" name="圖片 5" descr="DSC_4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87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990" cy="20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bCs/>
                <w:i/>
                <w:color w:val="000000"/>
                <w:kern w:val="0"/>
                <w:lang w:bidi="my-MM"/>
              </w:rPr>
              <w:t>產品名稱</w:t>
            </w:r>
            <w:r w:rsidRPr="00FF76DA">
              <w:rPr>
                <w:rFonts w:ascii="標楷體" w:eastAsia="標楷體" w:hAnsi="標楷體" w:hint="eastAsia"/>
                <w:i/>
              </w:rPr>
              <w:t>:</w:t>
            </w:r>
            <w:r w:rsidRPr="00FF76DA">
              <w:rPr>
                <w:rFonts w:ascii="標楷體" w:eastAsia="標楷體" w:hAnsi="標楷體"/>
                <w:i/>
              </w:rPr>
              <w:t xml:space="preserve"> </w:t>
            </w:r>
            <w:r w:rsidRPr="00FF76DA">
              <w:rPr>
                <w:rFonts w:ascii="標楷體" w:eastAsia="標楷體" w:hAnsi="標楷體" w:cs="新細明體" w:hint="eastAsia"/>
                <w:i/>
                <w:kern w:val="0"/>
              </w:rPr>
              <w:t>純橄欖滋養</w:t>
            </w:r>
            <w:proofErr w:type="gramStart"/>
            <w:r w:rsidRPr="00FF76DA">
              <w:rPr>
                <w:rFonts w:ascii="標楷體" w:eastAsia="標楷體" w:hAnsi="標楷體" w:cs="新細明體" w:hint="eastAsia"/>
                <w:i/>
                <w:kern w:val="0"/>
              </w:rPr>
              <w:t>皂</w:t>
            </w:r>
            <w:proofErr w:type="gramEnd"/>
            <w:r w:rsidRPr="00FF76DA">
              <w:rPr>
                <w:rFonts w:ascii="標楷體" w:eastAsia="標楷體" w:hAnsi="標楷體" w:hint="eastAsia"/>
                <w:i/>
              </w:rPr>
              <w:t xml:space="preserve">成分: </w:t>
            </w:r>
            <w:r w:rsidRPr="00FF76DA">
              <w:rPr>
                <w:rFonts w:ascii="標楷體" w:eastAsia="標楷體" w:hAnsi="標楷體"/>
                <w:i/>
              </w:rPr>
              <w:t>椰子油、橄欖油、橄欖脂、篦麻油、乳油</w:t>
            </w:r>
            <w:proofErr w:type="gramStart"/>
            <w:r w:rsidRPr="00FF76DA">
              <w:rPr>
                <w:rFonts w:ascii="標楷體" w:eastAsia="標楷體" w:hAnsi="標楷體"/>
                <w:i/>
              </w:rPr>
              <w:t>木果脂</w:t>
            </w:r>
            <w:proofErr w:type="gramEnd"/>
            <w:r w:rsidRPr="00FF76DA">
              <w:rPr>
                <w:rFonts w:ascii="標楷體" w:eastAsia="標楷體" w:hAnsi="標楷體"/>
                <w:i/>
              </w:rPr>
              <w:t>、小麥胚芽油、薰衣草精油</w:t>
            </w: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規格:7.5*6.5*3(cm)</w:t>
            </w:r>
          </w:p>
          <w:p w:rsidR="00BE4E16" w:rsidRPr="00FF76DA" w:rsidRDefault="00BE4E16" w:rsidP="00FF76DA">
            <w:pPr>
              <w:pStyle w:val="ac"/>
              <w:rPr>
                <w:rFonts w:ascii="標楷體" w:eastAsia="標楷體" w:hAnsi="標楷體"/>
                <w:i/>
              </w:rPr>
            </w:pPr>
            <w:r w:rsidRPr="00FF76DA">
              <w:rPr>
                <w:rFonts w:ascii="標楷體" w:eastAsia="標楷體" w:hAnsi="標楷體" w:hint="eastAsia"/>
                <w:i/>
              </w:rPr>
              <w:t>重量:1</w:t>
            </w:r>
            <w:r w:rsidR="005F5A4D">
              <w:rPr>
                <w:rFonts w:ascii="標楷體" w:eastAsia="標楷體" w:hAnsi="標楷體" w:hint="eastAsia"/>
                <w:i/>
              </w:rPr>
              <w:t>0</w:t>
            </w:r>
            <w:r w:rsidRPr="00FF76DA">
              <w:rPr>
                <w:rFonts w:ascii="標楷體" w:eastAsia="標楷體" w:hAnsi="標楷體" w:hint="eastAsia"/>
                <w:i/>
              </w:rPr>
              <w:t>0g ±10g</w:t>
            </w:r>
          </w:p>
          <w:p w:rsidR="00BE4E16" w:rsidRPr="00FF76DA" w:rsidRDefault="00BE4E16" w:rsidP="00FF76DA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364" w:type="dxa"/>
          </w:tcPr>
          <w:p w:rsidR="00BE4E16" w:rsidRPr="00B90370" w:rsidRDefault="00BE4E1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90370">
              <w:rPr>
                <w:rFonts w:ascii="標楷體" w:eastAsia="標楷體" w:hAnsi="標楷體" w:hint="eastAsia"/>
                <w:szCs w:val="24"/>
              </w:rPr>
              <w:t>各種膚</w:t>
            </w:r>
            <w:proofErr w:type="gramEnd"/>
            <w:r w:rsidRPr="00B90370">
              <w:rPr>
                <w:rFonts w:ascii="標楷體" w:eastAsia="標楷體" w:hAnsi="標楷體" w:hint="eastAsia"/>
                <w:szCs w:val="24"/>
              </w:rPr>
              <w:t>質</w:t>
            </w:r>
          </w:p>
        </w:tc>
        <w:tc>
          <w:tcPr>
            <w:tcW w:w="1701" w:type="dxa"/>
          </w:tcPr>
          <w:p w:rsidR="00BE4E16" w:rsidRPr="00B90370" w:rsidRDefault="00BE4E16" w:rsidP="00BE4E16">
            <w:pPr>
              <w:rPr>
                <w:rFonts w:ascii="標楷體" w:eastAsia="標楷體" w:hAnsi="標楷體"/>
                <w:szCs w:val="24"/>
              </w:rPr>
            </w:pPr>
            <w:r w:rsidRPr="00B90370">
              <w:rPr>
                <w:rFonts w:ascii="標楷體" w:eastAsia="標楷體" w:hAnsi="標楷體" w:hint="eastAsia"/>
                <w:szCs w:val="24"/>
              </w:rPr>
              <w:t>每粒</w:t>
            </w:r>
            <w:r w:rsidR="005A479D">
              <w:rPr>
                <w:rFonts w:ascii="標楷體" w:eastAsia="標楷體" w:hAnsi="標楷體" w:hint="eastAsia"/>
                <w:szCs w:val="24"/>
              </w:rPr>
              <w:t>10</w:t>
            </w:r>
            <w:r w:rsidRPr="00B90370">
              <w:rPr>
                <w:rFonts w:ascii="標楷體" w:eastAsia="標楷體" w:hAnsi="標楷體" w:hint="eastAsia"/>
                <w:szCs w:val="24"/>
              </w:rPr>
              <w:t>0元</w:t>
            </w:r>
          </w:p>
        </w:tc>
      </w:tr>
    </w:tbl>
    <w:p w:rsidR="00F30425" w:rsidRPr="0032270E" w:rsidRDefault="00DE4934" w:rsidP="00DE493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製造單位:</w:t>
      </w:r>
      <w:r w:rsidR="009456F6" w:rsidRPr="009456F6">
        <w:rPr>
          <w:rFonts w:ascii="標楷體" w:eastAsia="標楷體" w:hAnsi="標楷體" w:cs="Times New Roman" w:hint="eastAsia"/>
          <w:b/>
          <w:szCs w:val="24"/>
        </w:rPr>
        <w:t xml:space="preserve"> </w:t>
      </w:r>
      <w:proofErr w:type="gramStart"/>
      <w:r w:rsidR="009456F6" w:rsidRPr="00C14795">
        <w:rPr>
          <w:rFonts w:ascii="標楷體" w:eastAsia="標楷體" w:hAnsi="標楷體" w:cs="Times New Roman" w:hint="eastAsia"/>
          <w:b/>
          <w:szCs w:val="24"/>
        </w:rPr>
        <w:t>甦</w:t>
      </w:r>
      <w:proofErr w:type="gramEnd"/>
      <w:r w:rsidR="009456F6" w:rsidRPr="00C14795">
        <w:rPr>
          <w:rFonts w:ascii="標楷體" w:eastAsia="標楷體" w:hAnsi="標楷體" w:cs="Times New Roman" w:hint="eastAsia"/>
          <w:b/>
          <w:szCs w:val="24"/>
        </w:rPr>
        <w:t>活の漾工坊</w:t>
      </w:r>
      <w:r w:rsidR="009456F6" w:rsidRPr="00C14795">
        <w:rPr>
          <w:rFonts w:ascii="標楷體" w:eastAsia="標楷體" w:hAnsi="標楷體" w:hint="eastAsia"/>
          <w:szCs w:val="24"/>
        </w:rPr>
        <w:t>。</w:t>
      </w:r>
    </w:p>
    <w:p w:rsidR="00DE4934" w:rsidRPr="0032270E" w:rsidRDefault="0041078F" w:rsidP="00DE493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訂購單位及電話:嘉義看守所作業科05-3622</w:t>
      </w:r>
      <w:r w:rsidR="001C4D5B">
        <w:rPr>
          <w:rFonts w:ascii="標楷體" w:eastAsia="標楷體" w:hAnsi="標楷體" w:hint="eastAsia"/>
          <w:szCs w:val="24"/>
        </w:rPr>
        <w:t>9</w:t>
      </w:r>
      <w:r w:rsidRPr="0032270E">
        <w:rPr>
          <w:rFonts w:ascii="標楷體" w:eastAsia="標楷體" w:hAnsi="標楷體" w:hint="eastAsia"/>
          <w:szCs w:val="24"/>
        </w:rPr>
        <w:t>61、傳真</w:t>
      </w:r>
      <w:r w:rsidR="001B3F45">
        <w:rPr>
          <w:rFonts w:ascii="標楷體" w:eastAsia="標楷體" w:hAnsi="標楷體" w:hint="eastAsia"/>
          <w:szCs w:val="24"/>
        </w:rPr>
        <w:t>05-3620293</w:t>
      </w:r>
    </w:p>
    <w:p w:rsidR="0041078F" w:rsidRPr="0032270E" w:rsidRDefault="0041078F" w:rsidP="00DE493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相關網站:法務部矯正機關自營商品展售商城</w:t>
      </w:r>
      <w:hyperlink r:id="rId10" w:history="1">
        <w:r w:rsidRPr="0032270E">
          <w:rPr>
            <w:rStyle w:val="ab"/>
            <w:rFonts w:ascii="標楷體" w:eastAsia="標楷體" w:hAnsi="標楷體"/>
            <w:szCs w:val="24"/>
          </w:rPr>
          <w:t>http://www.shop.moj.gov.tw/mp.asp?mp=2</w:t>
        </w:r>
      </w:hyperlink>
    </w:p>
    <w:p w:rsidR="00734B6B" w:rsidRPr="00FF76DA" w:rsidRDefault="00734B6B" w:rsidP="00734B6B">
      <w:pPr>
        <w:rPr>
          <w:rFonts w:ascii="標楷體" w:eastAsia="標楷體" w:hAnsi="標楷體"/>
          <w:sz w:val="32"/>
          <w:szCs w:val="32"/>
        </w:rPr>
      </w:pPr>
      <w:r w:rsidRPr="0032270E">
        <w:rPr>
          <w:rFonts w:ascii="標楷體" w:eastAsia="標楷體" w:hAnsi="標楷體" w:hint="eastAsia"/>
          <w:szCs w:val="24"/>
        </w:rPr>
        <w:t>四、</w:t>
      </w:r>
      <w:r w:rsidR="001423BD">
        <w:rPr>
          <w:rFonts w:ascii="標楷體" w:eastAsia="標楷體" w:hAnsi="標楷體" w:hint="eastAsia"/>
          <w:sz w:val="32"/>
          <w:szCs w:val="32"/>
        </w:rPr>
        <w:t>商業匯款</w:t>
      </w:r>
      <w:r w:rsidRPr="00FF76DA">
        <w:rPr>
          <w:rFonts w:ascii="標楷體" w:eastAsia="標楷體" w:hAnsi="標楷體" w:hint="eastAsia"/>
          <w:sz w:val="32"/>
          <w:szCs w:val="32"/>
        </w:rPr>
        <w:t>帳號: 臺灣銀行-太保分行  帳號</w:t>
      </w:r>
      <w:r w:rsidR="00EC5C51">
        <w:rPr>
          <w:rFonts w:ascii="標楷體" w:eastAsia="標楷體" w:hAnsi="標楷體" w:hint="eastAsia"/>
          <w:sz w:val="32"/>
          <w:szCs w:val="32"/>
        </w:rPr>
        <w:t>:06703605013</w:t>
      </w:r>
      <w:r w:rsidRPr="00FF76DA">
        <w:rPr>
          <w:rFonts w:ascii="標楷體" w:eastAsia="標楷體" w:hAnsi="標楷體" w:hint="eastAsia"/>
          <w:sz w:val="32"/>
          <w:szCs w:val="32"/>
        </w:rPr>
        <w:t>4</w:t>
      </w:r>
    </w:p>
    <w:p w:rsidR="00734B6B" w:rsidRDefault="00734B6B" w:rsidP="00734B6B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FF76DA">
        <w:rPr>
          <w:rFonts w:ascii="標楷體" w:eastAsia="標楷體" w:hAnsi="標楷體" w:hint="eastAsia"/>
          <w:sz w:val="32"/>
          <w:szCs w:val="32"/>
        </w:rPr>
        <w:t>戶名:</w:t>
      </w:r>
      <w:r w:rsidR="00EC5C51" w:rsidRPr="00EC5C51">
        <w:rPr>
          <w:rFonts w:ascii="標楷體" w:eastAsia="標楷體" w:hAnsi="標楷體" w:hint="eastAsia"/>
          <w:sz w:val="32"/>
          <w:szCs w:val="32"/>
        </w:rPr>
        <w:t xml:space="preserve"> </w:t>
      </w:r>
      <w:r w:rsidR="00EC5C51">
        <w:rPr>
          <w:rFonts w:ascii="標楷體" w:eastAsia="標楷體" w:hAnsi="標楷體" w:hint="eastAsia"/>
          <w:sz w:val="32"/>
          <w:szCs w:val="32"/>
        </w:rPr>
        <w:t>矯正機關</w:t>
      </w:r>
      <w:r w:rsidRPr="00FF76DA">
        <w:rPr>
          <w:rFonts w:ascii="標楷體" w:eastAsia="標楷體" w:hAnsi="標楷體" w:hint="eastAsia"/>
          <w:sz w:val="32"/>
          <w:szCs w:val="32"/>
        </w:rPr>
        <w:t>作業基金</w:t>
      </w:r>
      <w:r w:rsidR="001B4BCF">
        <w:rPr>
          <w:rFonts w:ascii="標楷體" w:eastAsia="標楷體" w:hAnsi="標楷體" w:hint="eastAsia"/>
          <w:sz w:val="32"/>
          <w:szCs w:val="32"/>
        </w:rPr>
        <w:t>-</w:t>
      </w:r>
      <w:r w:rsidRPr="00FF76DA">
        <w:rPr>
          <w:rFonts w:ascii="標楷體" w:eastAsia="標楷體" w:hAnsi="標楷體" w:hint="eastAsia"/>
          <w:sz w:val="32"/>
          <w:szCs w:val="32"/>
        </w:rPr>
        <w:t>嘉義看守所437專戶</w:t>
      </w:r>
    </w:p>
    <w:p w:rsidR="00C41DB5" w:rsidRPr="00C41DB5" w:rsidRDefault="00C41DB5" w:rsidP="00734B6B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ATM轉帳:067001079454  (銀行代碼004)</w:t>
      </w:r>
    </w:p>
    <w:p w:rsidR="0041078F" w:rsidRPr="0032270E" w:rsidRDefault="00734B6B" w:rsidP="0032270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商品售價不含運費</w:t>
      </w:r>
      <w:r w:rsidR="001B3F45">
        <w:rPr>
          <w:rFonts w:ascii="標楷體" w:eastAsia="標楷體" w:hAnsi="標楷體" w:hint="eastAsia"/>
          <w:szCs w:val="24"/>
        </w:rPr>
        <w:t>，單次購買產品總</w:t>
      </w:r>
      <w:r w:rsidR="004177F0">
        <w:rPr>
          <w:rFonts w:ascii="標楷體" w:eastAsia="標楷體" w:hAnsi="標楷體" w:hint="eastAsia"/>
          <w:szCs w:val="24"/>
        </w:rPr>
        <w:t>計</w:t>
      </w:r>
      <w:proofErr w:type="gramStart"/>
      <w:r w:rsidR="004177F0">
        <w:rPr>
          <w:rFonts w:ascii="標楷體" w:eastAsia="標楷體" w:hAnsi="標楷體" w:hint="eastAsia"/>
          <w:szCs w:val="24"/>
        </w:rPr>
        <w:t>5000元</w:t>
      </w:r>
      <w:r w:rsidR="001B3F45">
        <w:rPr>
          <w:rFonts w:ascii="標楷體" w:eastAsia="標楷體" w:hAnsi="標楷體" w:hint="eastAsia"/>
          <w:szCs w:val="24"/>
        </w:rPr>
        <w:t>享</w:t>
      </w:r>
      <w:proofErr w:type="gramEnd"/>
      <w:r w:rsidR="004177F0">
        <w:rPr>
          <w:rFonts w:ascii="標楷體" w:eastAsia="標楷體" w:hAnsi="標楷體" w:hint="eastAsia"/>
          <w:szCs w:val="24"/>
        </w:rPr>
        <w:t>免運費</w:t>
      </w:r>
      <w:r w:rsidRPr="0032270E">
        <w:rPr>
          <w:rFonts w:ascii="標楷體" w:eastAsia="標楷體" w:hAnsi="標楷體" w:hint="eastAsia"/>
          <w:szCs w:val="24"/>
        </w:rPr>
        <w:t>。</w:t>
      </w:r>
    </w:p>
    <w:p w:rsidR="00734B6B" w:rsidRPr="0032270E" w:rsidRDefault="00734B6B" w:rsidP="0032270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商品提供單粒盒裝或3入、6入盒裝</w:t>
      </w:r>
    </w:p>
    <w:p w:rsidR="0032270E" w:rsidRPr="0032270E" w:rsidRDefault="0032270E" w:rsidP="0032270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承辦人E-MA</w:t>
      </w:r>
      <w:r w:rsidR="00241AB7">
        <w:rPr>
          <w:rFonts w:ascii="標楷體" w:eastAsia="標楷體" w:hAnsi="標楷體" w:hint="eastAsia"/>
          <w:szCs w:val="24"/>
        </w:rPr>
        <w:t>I</w:t>
      </w:r>
      <w:r w:rsidRPr="0032270E">
        <w:rPr>
          <w:rFonts w:ascii="標楷體" w:eastAsia="標楷體" w:hAnsi="標楷體" w:hint="eastAsia"/>
          <w:szCs w:val="24"/>
        </w:rPr>
        <w:t>L:</w:t>
      </w:r>
      <w:r w:rsidR="00703663">
        <w:rPr>
          <w:rFonts w:ascii="標楷體" w:eastAsia="標楷體" w:hAnsi="標楷體" w:hint="eastAsia"/>
          <w:szCs w:val="24"/>
        </w:rPr>
        <w:t>aa1414</w:t>
      </w:r>
      <w:r w:rsidRPr="0032270E">
        <w:rPr>
          <w:rFonts w:ascii="標楷體" w:eastAsia="標楷體" w:hAnsi="標楷體" w:hint="eastAsia"/>
          <w:szCs w:val="24"/>
        </w:rPr>
        <w:t>@mail.moj.gov.tw</w:t>
      </w:r>
    </w:p>
    <w:sectPr w:rsidR="0032270E" w:rsidRPr="0032270E" w:rsidSect="00452C50">
      <w:pgSz w:w="11906" w:h="16838"/>
      <w:pgMar w:top="567" w:right="1800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64" w:rsidRDefault="00DE1B64" w:rsidP="002B770C">
      <w:r>
        <w:separator/>
      </w:r>
    </w:p>
  </w:endnote>
  <w:endnote w:type="continuationSeparator" w:id="0">
    <w:p w:rsidR="00DE1B64" w:rsidRDefault="00DE1B64" w:rsidP="002B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64" w:rsidRDefault="00DE1B64" w:rsidP="002B770C">
      <w:r>
        <w:separator/>
      </w:r>
    </w:p>
  </w:footnote>
  <w:footnote w:type="continuationSeparator" w:id="0">
    <w:p w:rsidR="00DE1B64" w:rsidRDefault="00DE1B64" w:rsidP="002B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43D"/>
    <w:multiLevelType w:val="hybridMultilevel"/>
    <w:tmpl w:val="CBB0AA92"/>
    <w:lvl w:ilvl="0" w:tplc="6C34A5C6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B60759"/>
    <w:multiLevelType w:val="hybridMultilevel"/>
    <w:tmpl w:val="D89A2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D50"/>
    <w:rsid w:val="000C40BE"/>
    <w:rsid w:val="000F1E00"/>
    <w:rsid w:val="000F505F"/>
    <w:rsid w:val="000F5749"/>
    <w:rsid w:val="001423BD"/>
    <w:rsid w:val="00153AED"/>
    <w:rsid w:val="001B3F45"/>
    <w:rsid w:val="001B4BCF"/>
    <w:rsid w:val="001C4D5B"/>
    <w:rsid w:val="001D1290"/>
    <w:rsid w:val="00241AB7"/>
    <w:rsid w:val="00250357"/>
    <w:rsid w:val="002B770C"/>
    <w:rsid w:val="0032270E"/>
    <w:rsid w:val="00326F57"/>
    <w:rsid w:val="00335411"/>
    <w:rsid w:val="00335E9F"/>
    <w:rsid w:val="003D3419"/>
    <w:rsid w:val="0041078F"/>
    <w:rsid w:val="004177F0"/>
    <w:rsid w:val="00452C50"/>
    <w:rsid w:val="004A7C63"/>
    <w:rsid w:val="004F0647"/>
    <w:rsid w:val="00503119"/>
    <w:rsid w:val="00522105"/>
    <w:rsid w:val="00530DEC"/>
    <w:rsid w:val="005A479D"/>
    <w:rsid w:val="005B4EFA"/>
    <w:rsid w:val="005F5A4D"/>
    <w:rsid w:val="00612DD8"/>
    <w:rsid w:val="00692B22"/>
    <w:rsid w:val="006C1C0B"/>
    <w:rsid w:val="00703663"/>
    <w:rsid w:val="00734B6B"/>
    <w:rsid w:val="00766A3D"/>
    <w:rsid w:val="007908D9"/>
    <w:rsid w:val="007B4781"/>
    <w:rsid w:val="007E2D5E"/>
    <w:rsid w:val="008355AB"/>
    <w:rsid w:val="0084315F"/>
    <w:rsid w:val="00874974"/>
    <w:rsid w:val="00877304"/>
    <w:rsid w:val="00892C41"/>
    <w:rsid w:val="008F5727"/>
    <w:rsid w:val="009456F6"/>
    <w:rsid w:val="00A11178"/>
    <w:rsid w:val="00A274BB"/>
    <w:rsid w:val="00A93C91"/>
    <w:rsid w:val="00AE0072"/>
    <w:rsid w:val="00AE4A5F"/>
    <w:rsid w:val="00B171E4"/>
    <w:rsid w:val="00B832BE"/>
    <w:rsid w:val="00B90370"/>
    <w:rsid w:val="00BE4E16"/>
    <w:rsid w:val="00C03D50"/>
    <w:rsid w:val="00C41DB5"/>
    <w:rsid w:val="00CD43C3"/>
    <w:rsid w:val="00CE1198"/>
    <w:rsid w:val="00D73626"/>
    <w:rsid w:val="00DE1B64"/>
    <w:rsid w:val="00DE4934"/>
    <w:rsid w:val="00E830AD"/>
    <w:rsid w:val="00EC5C51"/>
    <w:rsid w:val="00F1490C"/>
    <w:rsid w:val="00F30425"/>
    <w:rsid w:val="00F60E5F"/>
    <w:rsid w:val="00FA018C"/>
    <w:rsid w:val="00FD49B5"/>
    <w:rsid w:val="00FF0B83"/>
    <w:rsid w:val="00FF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3D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B77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B770C"/>
    <w:rPr>
      <w:sz w:val="20"/>
      <w:szCs w:val="20"/>
    </w:rPr>
  </w:style>
  <w:style w:type="paragraph" w:styleId="aa">
    <w:name w:val="List Paragraph"/>
    <w:basedOn w:val="a"/>
    <w:uiPriority w:val="34"/>
    <w:qFormat/>
    <w:rsid w:val="00DE4934"/>
    <w:pPr>
      <w:ind w:leftChars="200" w:left="480"/>
    </w:pPr>
  </w:style>
  <w:style w:type="character" w:styleId="ab">
    <w:name w:val="Hyperlink"/>
    <w:basedOn w:val="a0"/>
    <w:uiPriority w:val="99"/>
    <w:unhideWhenUsed/>
    <w:rsid w:val="0041078F"/>
    <w:rPr>
      <w:color w:val="0000FF" w:themeColor="hyperlink"/>
      <w:u w:val="single"/>
    </w:rPr>
  </w:style>
  <w:style w:type="paragraph" w:styleId="ac">
    <w:name w:val="No Spacing"/>
    <w:uiPriority w:val="1"/>
    <w:qFormat/>
    <w:rsid w:val="00BE4E16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hop.moj.gov.tw/mp.asp?mp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2013-03-25T01:07:00Z</cp:lastPrinted>
  <dcterms:created xsi:type="dcterms:W3CDTF">2013-07-25T06:19:00Z</dcterms:created>
  <dcterms:modified xsi:type="dcterms:W3CDTF">2013-07-25T06:26:00Z</dcterms:modified>
</cp:coreProperties>
</file>